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CC" w:rsidRDefault="00105549" w:rsidP="00025DC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D312F" wp14:editId="20149AC3">
                <wp:simplePos x="0" y="0"/>
                <wp:positionH relativeFrom="column">
                  <wp:posOffset>752475</wp:posOffset>
                </wp:positionH>
                <wp:positionV relativeFrom="paragraph">
                  <wp:posOffset>171450</wp:posOffset>
                </wp:positionV>
                <wp:extent cx="702945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5DCC" w:rsidRPr="00105549" w:rsidRDefault="00025DCC" w:rsidP="001055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05549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Astronaut selection</w:t>
                            </w:r>
                          </w:p>
                          <w:p w:rsidR="00105549" w:rsidRDefault="00105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.25pt;margin-top:13.5pt;width:553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sqKwIAAFcEAAAOAAAAZHJzL2Uyb0RvYy54bWysVE2P2jAQvVfqf7B8LwmI7bIRYUV3RVUJ&#10;7a4E1Z6N45BI8UdtQ0J/fZ+dwNJtT1UvznhmPJ557znz+0425Cisq7XK6XiUUiIU10Wt9jn9vl19&#10;mlHiPFMFa7QSOT0JR+8XHz/MW5OJia50UwhLUES5rDU5rbw3WZI4XgnJ3EgboRAstZXMY2v3SWFZ&#10;i+qySSZp+jlptS2M1Vw4B+9jH6SLWL8sBffPZemEJ01O0ZuPq43rLqzJYs6yvWWmqvnQBvuHLiSr&#10;FS69lHpknpGDrf8oJWtutdOlH3EtE12WNRdxBkwzTt9Ns6mYEXEWgOPMBSb3/8ryp+OLJXUB7ihR&#10;TIKireg8+aI7Mg7otMZlSNoYpPkO7pA5+B2cYeiutDJ8MQ5BHDifLtiGYhzO23RyN71BiCM2nk1m&#10;szSin7wdN9b5r0JLEoycWpAXMWXHtfO4EqnnlHCb0qu6aSKBjfrNgcTeI6IChtNhkr7jYPlu1w1j&#10;7HRxwnRW9+pwhq9qdLBmzr8wCzmga0jcP2MpG93mVA8WJZW2P//mD/lgCVFKWsgrp+7HgVlBSfNN&#10;gb+78XQa9Bg305vbCTb2OrK7jqiDfNBQMDhCd9EM+b45m6XV8hUvYRluRYgpjrtz6s/mg+9Fj5fE&#10;xXIZk6BAw/xabQwPpQOEAd9t98qsGUjw4O9Jn4XIsndc9LnhpDPLgwcjkagAcI8qWAsbqDfyN7y0&#10;8Dyu9zHr7X+w+AUAAP//AwBQSwMEFAAGAAgAAAAhAC0QLEHdAAAACwEAAA8AAABkcnMvZG93bnJl&#10;di54bWxMj81OwzAQhO9IvIO1SNyonaBAFeJUFT8SBy604e7GSxwRr6PYbdK3Z3uC48x+mp2pNosf&#10;xAmn2AfSkK0UCKQ22J46Dc3+7W4NIiZD1gyBUMMZI2zq66vKlDbM9ImnXeoEh1AsjQaX0lhKGVuH&#10;3sRVGJH49h0mbxLLqZN2MjOH+0HmSj1Ib3riD86M+Oyw/dkdvYaU7DY7N68+vn8tHy+zU21hGq1v&#10;b5btE4iES/qD4VKfq0PNnQ7hSDaKgXW2LhjVkD/ypguQ5wU7Bw33WaFA1pX8v6H+BQAA//8DAFBL&#10;AQItABQABgAIAAAAIQC2gziS/gAAAOEBAAATAAAAAAAAAAAAAAAAAAAAAABbQ29udGVudF9UeXBl&#10;c10ueG1sUEsBAi0AFAAGAAgAAAAhADj9If/WAAAAlAEAAAsAAAAAAAAAAAAAAAAALwEAAF9yZWxz&#10;Ly5yZWxzUEsBAi0AFAAGAAgAAAAhANQXKyorAgAAVwQAAA4AAAAAAAAAAAAAAAAALgIAAGRycy9l&#10;Mm9Eb2MueG1sUEsBAi0AFAAGAAgAAAAhAC0QLEHdAAAACwEAAA8AAAAAAAAAAAAAAAAAhQQAAGRy&#10;cy9kb3ducmV2LnhtbFBLBQYAAAAABAAEAPMAAACPBQAAAAA=&#10;" filled="f" stroked="f">
                <v:textbox style="mso-fit-shape-to-text:t">
                  <w:txbxContent>
                    <w:p w:rsidR="00025DCC" w:rsidRPr="00105549" w:rsidRDefault="00025DCC" w:rsidP="001055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105549">
                        <w:rPr>
                          <w:rFonts w:ascii="Arial" w:hAnsi="Arial" w:cs="Arial"/>
                          <w:b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Astronaut selection</w:t>
                      </w:r>
                    </w:p>
                    <w:p w:rsidR="00105549" w:rsidRDefault="00105549"/>
                  </w:txbxContent>
                </v:textbox>
              </v:shape>
            </w:pict>
          </mc:Fallback>
        </mc:AlternateContent>
      </w:r>
    </w:p>
    <w:p w:rsidR="00025DCC" w:rsidRDefault="00025DCC" w:rsidP="00025DC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25DCC" w:rsidRDefault="00025DCC" w:rsidP="00025DC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25DCC" w:rsidRDefault="00025DCC" w:rsidP="00025DC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117D" w:rsidRDefault="00C1117D" w:rsidP="00025DCC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451"/>
        <w:tblW w:w="0" w:type="auto"/>
        <w:tblLook w:val="04A0" w:firstRow="1" w:lastRow="0" w:firstColumn="1" w:lastColumn="0" w:noHBand="0" w:noVBand="1"/>
      </w:tblPr>
      <w:tblGrid>
        <w:gridCol w:w="10711"/>
      </w:tblGrid>
      <w:tr w:rsidR="00B120B0" w:rsidTr="00FE466C">
        <w:trPr>
          <w:trHeight w:val="462"/>
        </w:trPr>
        <w:tc>
          <w:tcPr>
            <w:tcW w:w="10711" w:type="dxa"/>
          </w:tcPr>
          <w:p w:rsidR="00B120B0" w:rsidRPr="00B120B0" w:rsidRDefault="00B120B0" w:rsidP="00D26C5F">
            <w:pPr>
              <w:rPr>
                <w:rFonts w:ascii="Arial" w:hAnsi="Arial" w:cs="Arial"/>
                <w:color w:val="7030A0"/>
                <w:sz w:val="48"/>
                <w:szCs w:val="48"/>
              </w:rPr>
            </w:pPr>
            <w:r w:rsidRPr="00B120B0">
              <w:rPr>
                <w:rFonts w:ascii="Arial" w:hAnsi="Arial" w:cs="Arial"/>
                <w:color w:val="7030A0"/>
                <w:sz w:val="48"/>
                <w:szCs w:val="48"/>
              </w:rPr>
              <w:t>1.1 Recites numbers in order to 10</w:t>
            </w:r>
          </w:p>
        </w:tc>
      </w:tr>
      <w:tr w:rsidR="00B120B0" w:rsidTr="00FE466C">
        <w:trPr>
          <w:trHeight w:val="462"/>
        </w:trPr>
        <w:tc>
          <w:tcPr>
            <w:tcW w:w="10711" w:type="dxa"/>
          </w:tcPr>
          <w:p w:rsidR="00B120B0" w:rsidRPr="00B120B0" w:rsidRDefault="00B120B0" w:rsidP="00D26C5F">
            <w:pPr>
              <w:rPr>
                <w:rFonts w:ascii="Arial" w:hAnsi="Arial" w:cs="Arial"/>
                <w:color w:val="7030A0"/>
                <w:sz w:val="48"/>
                <w:szCs w:val="48"/>
              </w:rPr>
            </w:pPr>
            <w:r w:rsidRPr="00B120B0">
              <w:rPr>
                <w:rFonts w:ascii="Arial" w:hAnsi="Arial" w:cs="Arial"/>
                <w:color w:val="7030A0"/>
                <w:sz w:val="48"/>
                <w:szCs w:val="48"/>
              </w:rPr>
              <w:t>1.2 Recognises numerals 1 to 5</w:t>
            </w:r>
          </w:p>
        </w:tc>
      </w:tr>
      <w:tr w:rsidR="00B120B0" w:rsidTr="00FE466C">
        <w:trPr>
          <w:trHeight w:val="462"/>
        </w:trPr>
        <w:tc>
          <w:tcPr>
            <w:tcW w:w="10711" w:type="dxa"/>
          </w:tcPr>
          <w:p w:rsidR="00B120B0" w:rsidRPr="00B120B0" w:rsidRDefault="00B120B0" w:rsidP="00D26C5F">
            <w:pPr>
              <w:rPr>
                <w:rFonts w:ascii="Arial" w:hAnsi="Arial" w:cs="Arial"/>
                <w:color w:val="7030A0"/>
                <w:sz w:val="48"/>
                <w:szCs w:val="48"/>
              </w:rPr>
            </w:pPr>
            <w:r w:rsidRPr="00B120B0">
              <w:rPr>
                <w:rFonts w:ascii="Arial" w:hAnsi="Arial" w:cs="Arial"/>
                <w:color w:val="7030A0"/>
                <w:sz w:val="48"/>
                <w:szCs w:val="48"/>
              </w:rPr>
              <w:t>1.3 Counts up to three or four objects by saying one number name for each of them</w:t>
            </w:r>
          </w:p>
        </w:tc>
      </w:tr>
      <w:tr w:rsidR="00B120B0" w:rsidTr="00FE466C">
        <w:trPr>
          <w:trHeight w:val="462"/>
        </w:trPr>
        <w:tc>
          <w:tcPr>
            <w:tcW w:w="10711" w:type="dxa"/>
          </w:tcPr>
          <w:p w:rsidR="00B120B0" w:rsidRPr="00B120B0" w:rsidRDefault="00B120B0" w:rsidP="00D26C5F">
            <w:pPr>
              <w:rPr>
                <w:rFonts w:ascii="Arial" w:hAnsi="Arial" w:cs="Arial"/>
                <w:color w:val="7030A0"/>
                <w:sz w:val="48"/>
                <w:szCs w:val="48"/>
              </w:rPr>
            </w:pPr>
            <w:r w:rsidRPr="00B120B0">
              <w:rPr>
                <w:rFonts w:ascii="Arial" w:hAnsi="Arial" w:cs="Arial"/>
                <w:color w:val="7030A0"/>
                <w:sz w:val="48"/>
                <w:szCs w:val="48"/>
              </w:rPr>
              <w:t>1.4 Counts out up to six objects from a larger group</w:t>
            </w:r>
          </w:p>
        </w:tc>
      </w:tr>
      <w:tr w:rsidR="00B120B0" w:rsidTr="00FE466C">
        <w:trPr>
          <w:trHeight w:val="462"/>
        </w:trPr>
        <w:tc>
          <w:tcPr>
            <w:tcW w:w="10711" w:type="dxa"/>
          </w:tcPr>
          <w:p w:rsidR="00B120B0" w:rsidRPr="00B120B0" w:rsidRDefault="00B120B0" w:rsidP="00D26C5F">
            <w:pPr>
              <w:rPr>
                <w:rFonts w:ascii="Arial" w:hAnsi="Arial" w:cs="Arial"/>
                <w:color w:val="7030A0"/>
                <w:sz w:val="48"/>
                <w:szCs w:val="48"/>
              </w:rPr>
            </w:pPr>
            <w:r w:rsidRPr="00B120B0">
              <w:rPr>
                <w:rFonts w:ascii="Arial" w:hAnsi="Arial" w:cs="Arial"/>
                <w:color w:val="7030A0"/>
                <w:sz w:val="48"/>
                <w:szCs w:val="48"/>
              </w:rPr>
              <w:t>1.5 Selects the correct number to represent 1 to 5</w:t>
            </w:r>
          </w:p>
        </w:tc>
      </w:tr>
      <w:tr w:rsidR="00B120B0" w:rsidTr="00FE466C">
        <w:trPr>
          <w:trHeight w:val="462"/>
        </w:trPr>
        <w:tc>
          <w:tcPr>
            <w:tcW w:w="10711" w:type="dxa"/>
          </w:tcPr>
          <w:p w:rsidR="00B120B0" w:rsidRPr="00B120B0" w:rsidRDefault="00B120B0" w:rsidP="00D26C5F">
            <w:pPr>
              <w:rPr>
                <w:rFonts w:ascii="Arial" w:hAnsi="Arial" w:cs="Arial"/>
                <w:color w:val="7030A0"/>
                <w:sz w:val="48"/>
                <w:szCs w:val="48"/>
              </w:rPr>
            </w:pPr>
            <w:r w:rsidRPr="00B120B0">
              <w:rPr>
                <w:rFonts w:ascii="Arial" w:hAnsi="Arial" w:cs="Arial"/>
                <w:color w:val="7030A0"/>
                <w:sz w:val="48"/>
                <w:szCs w:val="48"/>
              </w:rPr>
              <w:t>1.6 Selects the correct number to represent 1 to 10</w:t>
            </w:r>
          </w:p>
        </w:tc>
      </w:tr>
      <w:tr w:rsidR="00B120B0" w:rsidTr="00FE466C">
        <w:trPr>
          <w:trHeight w:val="462"/>
        </w:trPr>
        <w:tc>
          <w:tcPr>
            <w:tcW w:w="10711" w:type="dxa"/>
          </w:tcPr>
          <w:p w:rsidR="00B120B0" w:rsidRPr="00B120B0" w:rsidRDefault="00B120B0" w:rsidP="00D26C5F">
            <w:pPr>
              <w:rPr>
                <w:rFonts w:ascii="Arial" w:hAnsi="Arial" w:cs="Arial"/>
                <w:color w:val="7030A0"/>
                <w:sz w:val="48"/>
                <w:szCs w:val="48"/>
              </w:rPr>
            </w:pPr>
            <w:r w:rsidRPr="00B120B0">
              <w:rPr>
                <w:rFonts w:ascii="Arial" w:hAnsi="Arial" w:cs="Arial"/>
                <w:color w:val="7030A0"/>
                <w:sz w:val="48"/>
                <w:szCs w:val="48"/>
              </w:rPr>
              <w:t>1.7 Counts objects to 10</w:t>
            </w:r>
          </w:p>
        </w:tc>
      </w:tr>
      <w:tr w:rsidR="00B120B0" w:rsidTr="00FE466C">
        <w:trPr>
          <w:trHeight w:val="489"/>
        </w:trPr>
        <w:tc>
          <w:tcPr>
            <w:tcW w:w="10711" w:type="dxa"/>
          </w:tcPr>
          <w:p w:rsidR="00B120B0" w:rsidRPr="00B120B0" w:rsidRDefault="00B120B0" w:rsidP="00D26C5F">
            <w:pPr>
              <w:rPr>
                <w:rFonts w:ascii="Arial" w:hAnsi="Arial" w:cs="Arial"/>
                <w:color w:val="7030A0"/>
                <w:sz w:val="48"/>
                <w:szCs w:val="48"/>
              </w:rPr>
            </w:pPr>
            <w:r w:rsidRPr="00B120B0">
              <w:rPr>
                <w:rFonts w:ascii="Arial" w:hAnsi="Arial" w:cs="Arial"/>
                <w:color w:val="7030A0"/>
                <w:sz w:val="48"/>
                <w:szCs w:val="48"/>
              </w:rPr>
              <w:t>1.8 Count beyond 10</w:t>
            </w:r>
          </w:p>
        </w:tc>
      </w:tr>
    </w:tbl>
    <w:p w:rsidR="00025DCC" w:rsidRPr="004672AF" w:rsidRDefault="00025DCC" w:rsidP="00025DCC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25DCC" w:rsidRPr="004672AF" w:rsidSect="00877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17" w:rsidRDefault="00877D17" w:rsidP="00877D17">
      <w:pPr>
        <w:spacing w:after="0" w:line="240" w:lineRule="auto"/>
      </w:pPr>
      <w:r>
        <w:separator/>
      </w:r>
    </w:p>
  </w:endnote>
  <w:endnote w:type="continuationSeparator" w:id="0">
    <w:p w:rsidR="00877D17" w:rsidRDefault="00877D17" w:rsidP="0087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16" w:rsidRDefault="009258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16" w:rsidRDefault="009258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16" w:rsidRDefault="00925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17" w:rsidRDefault="00877D17" w:rsidP="00877D17">
      <w:pPr>
        <w:spacing w:after="0" w:line="240" w:lineRule="auto"/>
      </w:pPr>
      <w:r>
        <w:separator/>
      </w:r>
    </w:p>
  </w:footnote>
  <w:footnote w:type="continuationSeparator" w:id="0">
    <w:p w:rsidR="00877D17" w:rsidRDefault="00877D17" w:rsidP="0087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17" w:rsidRDefault="00B120B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1761" o:spid="_x0000_s2059" type="#_x0000_t75" style="position:absolute;margin-left:0;margin-top:0;width:564pt;height:451.2pt;z-index:-251657216;mso-position-horizontal:center;mso-position-horizontal-relative:margin;mso-position-vertical:center;mso-position-vertical-relative:margin" o:allowincell="f">
          <v:imagedata r:id="rId1" o:title="Brit astronau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17" w:rsidRDefault="00B120B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1762" o:spid="_x0000_s2060" type="#_x0000_t75" style="position:absolute;margin-left:0;margin-top:0;width:564pt;height:451.2pt;z-index:-251656192;mso-position-horizontal:center;mso-position-horizontal-relative:margin;mso-position-vertical:center;mso-position-vertical-relative:margin" o:allowincell="f">
          <v:imagedata r:id="rId1" o:title="Brit astronau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17" w:rsidRDefault="00B120B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1760" o:spid="_x0000_s2058" type="#_x0000_t75" style="position:absolute;margin-left:0;margin-top:0;width:564pt;height:451.2pt;z-index:-251658240;mso-position-horizontal:center;mso-position-horizontal-relative:margin;mso-position-vertical:center;mso-position-vertical-relative:margin" o:allowincell="f">
          <v:imagedata r:id="rId1" o:title="Brit astronau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8C5"/>
    <w:multiLevelType w:val="hybridMultilevel"/>
    <w:tmpl w:val="0FD6C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13A33"/>
    <w:multiLevelType w:val="hybridMultilevel"/>
    <w:tmpl w:val="FFEA456E"/>
    <w:lvl w:ilvl="0" w:tplc="ACC0B494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61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17"/>
    <w:rsid w:val="00025DCC"/>
    <w:rsid w:val="00105549"/>
    <w:rsid w:val="001E11B3"/>
    <w:rsid w:val="004672AF"/>
    <w:rsid w:val="00712AC4"/>
    <w:rsid w:val="00877D17"/>
    <w:rsid w:val="00925816"/>
    <w:rsid w:val="00B120B0"/>
    <w:rsid w:val="00C1117D"/>
    <w:rsid w:val="00CD6AC2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D17"/>
  </w:style>
  <w:style w:type="paragraph" w:styleId="Footer">
    <w:name w:val="footer"/>
    <w:basedOn w:val="Normal"/>
    <w:link w:val="FooterChar"/>
    <w:uiPriority w:val="99"/>
    <w:unhideWhenUsed/>
    <w:rsid w:val="00877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D17"/>
  </w:style>
  <w:style w:type="table" w:styleId="TableGrid">
    <w:name w:val="Table Grid"/>
    <w:basedOn w:val="TableNormal"/>
    <w:uiPriority w:val="59"/>
    <w:rsid w:val="0002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D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D17"/>
  </w:style>
  <w:style w:type="paragraph" w:styleId="Footer">
    <w:name w:val="footer"/>
    <w:basedOn w:val="Normal"/>
    <w:link w:val="FooterChar"/>
    <w:uiPriority w:val="99"/>
    <w:unhideWhenUsed/>
    <w:rsid w:val="00877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D17"/>
  </w:style>
  <w:style w:type="table" w:styleId="TableGrid">
    <w:name w:val="Table Grid"/>
    <w:basedOn w:val="TableNormal"/>
    <w:uiPriority w:val="59"/>
    <w:rsid w:val="0002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D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E1C0CE675FD4F8BD5FDD15F195D0D" ma:contentTypeVersion="4" ma:contentTypeDescription="Create a new document." ma:contentTypeScope="" ma:versionID="1b68a04c42805a7d5a3074afbd9c62fa">
  <xsd:schema xmlns:xsd="http://www.w3.org/2001/XMLSchema" xmlns:xs="http://www.w3.org/2001/XMLSchema" xmlns:p="http://schemas.microsoft.com/office/2006/metadata/properties" xmlns:ns2="2ac96d4d-25ce-4034-81fa-60b42f61f29c" xmlns:ns3="42da5cdb-c043-4f88-83c8-83ff89a82589" xmlns:ns4="fcd2ef3a-c3a7-4514-bd35-41aa23eb12ed" targetNamespace="http://schemas.microsoft.com/office/2006/metadata/properties" ma:root="true" ma:fieldsID="a0515494262352bed8db80e9c2b0769f" ns2:_="" ns3:_="" ns4:_="">
    <xsd:import namespace="2ac96d4d-25ce-4034-81fa-60b42f61f29c"/>
    <xsd:import namespace="42da5cdb-c043-4f88-83c8-83ff89a82589"/>
    <xsd:import namespace="fcd2ef3a-c3a7-4514-bd35-41aa23eb1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Auto_x0020_Delete_x0020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96d4d-25ce-4034-81fa-60b42f61f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5cdb-c043-4f88-83c8-83ff89a8258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ef3a-c3a7-4514-bd35-41aa23eb12ed" elementFormDefault="qualified">
    <xsd:import namespace="http://schemas.microsoft.com/office/2006/documentManagement/types"/>
    <xsd:import namespace="http://schemas.microsoft.com/office/infopath/2007/PartnerControls"/>
    <xsd:element name="Auto_x0020_Delete_x0020_Archive" ma:index="11" nillable="true" ma:displayName="Auto Delete Archive" ma:internalName="Auto_x0020_Delete_x0020_Archiv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_x0020_Delete_x0020_Archive xmlns="fcd2ef3a-c3a7-4514-bd35-41aa23eb12ed">
      <Url>https://schoolsictco.sharepoint.com/cirrus/_layouts/15/wrkstat.aspx?List=fcd2ef3a-c3a7-4514-bd35-41aa23eb12ed&amp;WorkflowInstanceName=90060c24-9cad-4de7-b900-9d06d05a1816</Url>
      <Description>Auto Archive</Description>
    </Auto_x0020_Delete_x0020_Archive>
  </documentManagement>
</p:properties>
</file>

<file path=customXml/itemProps1.xml><?xml version="1.0" encoding="utf-8"?>
<ds:datastoreItem xmlns:ds="http://schemas.openxmlformats.org/officeDocument/2006/customXml" ds:itemID="{0634125C-9F20-4377-A510-6C633CE961F2}"/>
</file>

<file path=customXml/itemProps2.xml><?xml version="1.0" encoding="utf-8"?>
<ds:datastoreItem xmlns:ds="http://schemas.openxmlformats.org/officeDocument/2006/customXml" ds:itemID="{DA006E1E-B33D-4DE9-AE4B-4E706C708123}"/>
</file>

<file path=customXml/itemProps3.xml><?xml version="1.0" encoding="utf-8"?>
<ds:datastoreItem xmlns:ds="http://schemas.openxmlformats.org/officeDocument/2006/customXml" ds:itemID="{814BD322-9656-4731-B221-2320D2A53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Newton</dc:creator>
  <cp:lastModifiedBy>Robert Newton</cp:lastModifiedBy>
  <cp:revision>8</cp:revision>
  <dcterms:created xsi:type="dcterms:W3CDTF">2014-04-14T09:04:00Z</dcterms:created>
  <dcterms:modified xsi:type="dcterms:W3CDTF">2014-05-27T14:23:00Z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0x010100C61E1C0CE675FD4F8BD5FDD15F195D0D</vt:lpwstr>
  </property>
</Properties>
</file>